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  <w:bookmarkStart w:id="0" w:name="_GoBack"/>
      <w:bookmarkEnd w:id="0"/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2C4BA234" w14:textId="64C1EA37" w:rsidR="001A02E5" w:rsidRPr="001A02E5" w:rsidRDefault="0038237D" w:rsidP="001A02E5">
      <w:pPr>
        <w:pStyle w:val="Heading1"/>
        <w:spacing w:before="0"/>
        <w:rPr>
          <w:rFonts w:ascii="Roboto Slab" w:hAnsi="Roboto Slab"/>
          <w:b/>
        </w:rPr>
      </w:pPr>
      <w:r>
        <w:rPr>
          <w:rFonts w:ascii="Roboto Slab" w:hAnsi="Roboto Slab"/>
          <w:b/>
        </w:rPr>
        <w:t>2022</w:t>
      </w:r>
      <w:r w:rsidR="001A02E5" w:rsidRPr="001A02E5">
        <w:rPr>
          <w:rFonts w:ascii="Roboto Slab" w:hAnsi="Roboto Slab"/>
          <w:b/>
        </w:rPr>
        <w:t xml:space="preserve"> Nonprofit Sabbatical Program</w:t>
      </w:r>
    </w:p>
    <w:p w14:paraId="6C9A675A" w14:textId="77777777" w:rsidR="001A02E5" w:rsidRPr="001A02E5" w:rsidRDefault="001A02E5" w:rsidP="001A02E5">
      <w:pPr>
        <w:pStyle w:val="Heading1"/>
        <w:spacing w:before="0"/>
        <w:rPr>
          <w:rFonts w:ascii="Roboto Slab" w:hAnsi="Roboto Slab"/>
          <w:b/>
        </w:rPr>
      </w:pPr>
      <w:r w:rsidRPr="001A02E5">
        <w:rPr>
          <w:rFonts w:ascii="Roboto Slab" w:hAnsi="Roboto Slab"/>
          <w:b/>
        </w:rPr>
        <w:t>Organizational Interim Leadership Plan Template for Application</w:t>
      </w:r>
    </w:p>
    <w:p w14:paraId="7A7BC5F4" w14:textId="77777777" w:rsidR="001A02E5" w:rsidRDefault="001A02E5" w:rsidP="001A02E5">
      <w:pPr>
        <w:rPr>
          <w:rFonts w:ascii="Arial" w:hAnsi="Arial" w:cs="Arial"/>
        </w:rPr>
      </w:pPr>
    </w:p>
    <w:p w14:paraId="79660EF5" w14:textId="68D2A52F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  <w:r>
        <w:rPr>
          <w:rFonts w:asciiTheme="majorHAnsi" w:hAnsiTheme="majorHAnsi" w:cstheme="majorHAnsi"/>
          <w:color w:val="00467A"/>
          <w:sz w:val="25"/>
          <w:szCs w:val="25"/>
        </w:rPr>
        <w:t>The Organizational Interim Leadership Plan should outline how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 organizational management 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will be handled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during the </w:t>
      </w:r>
      <w:r w:rsidR="0038237D">
        <w:rPr>
          <w:rFonts w:asciiTheme="majorHAnsi" w:hAnsiTheme="majorHAnsi" w:cstheme="majorHAnsi"/>
          <w:color w:val="00467A"/>
          <w:sz w:val="25"/>
          <w:szCs w:val="25"/>
        </w:rPr>
        <w:t xml:space="preserve">executive director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candidate's absence and upon their return, as well as a guarantee of maintenance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of regular health or other benefits during 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the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sabbatical period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. The Foundation strongly recommends that the plan provide internal leadership opportunities for existing staff rather than rely on support from volunteers or anticipate hiring new staff or consultants. There </w:t>
      </w:r>
      <w:r w:rsidR="00AD3E05">
        <w:rPr>
          <w:rFonts w:asciiTheme="majorHAnsi" w:hAnsiTheme="majorHAnsi" w:cstheme="majorHAnsi"/>
          <w:color w:val="00467A"/>
          <w:sz w:val="25"/>
          <w:szCs w:val="25"/>
        </w:rPr>
        <w:t>are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up to $10,000 of support available for these needs. </w:t>
      </w:r>
    </w:p>
    <w:p w14:paraId="5B58CDCE" w14:textId="77777777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</w:p>
    <w:p w14:paraId="78DC3AF7" w14:textId="24C5C386" w:rsidR="001A02E5" w:rsidRDefault="00AD3E05" w:rsidP="001A02E5">
      <w:pPr>
        <w:rPr>
          <w:rFonts w:ascii="Arial" w:hAnsi="Arial" w:cs="Arial"/>
        </w:rPr>
      </w:pPr>
      <w:r>
        <w:rPr>
          <w:rFonts w:ascii="Arial" w:hAnsi="Arial" w:cs="Arial"/>
        </w:rPr>
        <w:t>Applicant n</w:t>
      </w:r>
      <w:r w:rsidR="001A02E5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</w:p>
    <w:p w14:paraId="33CEFB7C" w14:textId="51EAA23A" w:rsidR="001A02E5" w:rsidRDefault="001A02E5" w:rsidP="001A02E5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AD3E05">
        <w:rPr>
          <w:rFonts w:ascii="Arial" w:hAnsi="Arial" w:cs="Arial"/>
        </w:rPr>
        <w:t>:</w:t>
      </w:r>
    </w:p>
    <w:p w14:paraId="0D73F616" w14:textId="4B8DEC24" w:rsidR="00AD3E05" w:rsidRPr="003A6D31" w:rsidRDefault="00AD3E05" w:rsidP="00AD3E05">
      <w:pPr>
        <w:rPr>
          <w:rFonts w:ascii="Arial" w:hAnsi="Arial" w:cs="Arial"/>
        </w:rPr>
      </w:pPr>
    </w:p>
    <w:p w14:paraId="4877261C" w14:textId="7C971858" w:rsidR="00AD3E05" w:rsidRDefault="00AD3E05" w:rsidP="001A02E5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Provide brief descriptions for the following questions: </w:t>
      </w:r>
    </w:p>
    <w:p w14:paraId="5FDCF4DD" w14:textId="77777777" w:rsidR="001A02E5" w:rsidRDefault="001A02E5" w:rsidP="001A02E5">
      <w:pPr>
        <w:rPr>
          <w:rFonts w:ascii="Arial" w:hAnsi="Arial" w:cs="Arial"/>
        </w:rPr>
      </w:pPr>
    </w:p>
    <w:p w14:paraId="3E6806F8" w14:textId="5CFB4D00" w:rsidR="001A02E5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What are your go</w:t>
      </w:r>
      <w:r w:rsidR="00AD3E05">
        <w:rPr>
          <w:rFonts w:ascii="Arial" w:hAnsi="Arial" w:cs="Arial"/>
        </w:rPr>
        <w:t>als for the Interim Leadership P</w:t>
      </w:r>
      <w:r>
        <w:rPr>
          <w:rFonts w:ascii="Arial" w:hAnsi="Arial" w:cs="Arial"/>
        </w:rPr>
        <w:t xml:space="preserve">lan and how have you approached designing it? </w:t>
      </w:r>
    </w:p>
    <w:p w14:paraId="2FC5D859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6AAB941C" w14:textId="1731A6BA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How, if at all, has your board/trustees been </w:t>
      </w:r>
      <w:r>
        <w:rPr>
          <w:rFonts w:ascii="Arial" w:hAnsi="Arial" w:cs="Arial"/>
        </w:rPr>
        <w:t>engaged</w:t>
      </w:r>
      <w:r w:rsidRPr="00005B8E">
        <w:rPr>
          <w:rFonts w:ascii="Arial" w:hAnsi="Arial" w:cs="Arial"/>
        </w:rPr>
        <w:t xml:space="preserve"> in design of this plan? </w:t>
      </w:r>
    </w:p>
    <w:p w14:paraId="3F4239A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50ED7331" w14:textId="1349CAA9" w:rsidR="009D3C0E" w:rsidRPr="009D3C0E" w:rsidRDefault="001A02E5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>Who will serve as primary interim leadership during the sabbatical period? Please include the name</w:t>
      </w:r>
      <w:r w:rsidR="00064F1F">
        <w:rPr>
          <w:rFonts w:ascii="Arial" w:hAnsi="Arial" w:cs="Arial"/>
        </w:rPr>
        <w:t>(</w:t>
      </w:r>
      <w:r w:rsidRPr="00005B8E">
        <w:rPr>
          <w:rFonts w:ascii="Arial" w:hAnsi="Arial" w:cs="Arial"/>
        </w:rPr>
        <w:t>s</w:t>
      </w:r>
      <w:r w:rsidR="00064F1F">
        <w:rPr>
          <w:rFonts w:ascii="Arial" w:hAnsi="Arial" w:cs="Arial"/>
        </w:rPr>
        <w:t>)</w:t>
      </w:r>
      <w:r w:rsidRPr="00005B8E">
        <w:rPr>
          <w:rFonts w:ascii="Arial" w:hAnsi="Arial" w:cs="Arial"/>
        </w:rPr>
        <w:t xml:space="preserve"> and title</w:t>
      </w:r>
      <w:r w:rsidR="00064F1F">
        <w:rPr>
          <w:rFonts w:ascii="Arial" w:hAnsi="Arial" w:cs="Arial"/>
        </w:rPr>
        <w:t>(</w:t>
      </w:r>
      <w:r w:rsidRPr="00005B8E">
        <w:rPr>
          <w:rFonts w:ascii="Arial" w:hAnsi="Arial" w:cs="Arial"/>
        </w:rPr>
        <w:t>s</w:t>
      </w:r>
      <w:r w:rsidR="00064F1F">
        <w:rPr>
          <w:rFonts w:ascii="Arial" w:hAnsi="Arial" w:cs="Arial"/>
        </w:rPr>
        <w:t>)</w:t>
      </w:r>
      <w:r w:rsidRPr="00005B8E">
        <w:rPr>
          <w:rFonts w:ascii="Arial" w:hAnsi="Arial" w:cs="Arial"/>
        </w:rPr>
        <w:t xml:space="preserve"> of yo</w:t>
      </w:r>
      <w:r>
        <w:rPr>
          <w:rFonts w:ascii="Arial" w:hAnsi="Arial" w:cs="Arial"/>
        </w:rPr>
        <w:t xml:space="preserve">ur staff who will serve in any </w:t>
      </w:r>
      <w:r w:rsidR="00D70CE9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 xml:space="preserve">roles during the sabbatical, as well as brief descriptions of their </w:t>
      </w:r>
      <w:r w:rsidR="00D70CE9">
        <w:rPr>
          <w:rFonts w:ascii="Arial" w:hAnsi="Arial" w:cs="Arial"/>
        </w:rPr>
        <w:t>interim</w:t>
      </w:r>
      <w:r w:rsidR="00434468">
        <w:rPr>
          <w:rFonts w:ascii="Arial" w:hAnsi="Arial" w:cs="Arial"/>
        </w:rPr>
        <w:t xml:space="preserve"> leadership</w:t>
      </w:r>
      <w:r w:rsidR="00D70CE9"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>responsibilities.</w:t>
      </w:r>
    </w:p>
    <w:p w14:paraId="6FF2CE9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3A1D985E" w14:textId="2ADE8450" w:rsidR="005274B2" w:rsidRPr="009D3C0E" w:rsidRDefault="001A02E5" w:rsidP="005274B2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 </w:t>
      </w:r>
      <w:r w:rsidR="00434468">
        <w:rPr>
          <w:rFonts w:ascii="Arial" w:hAnsi="Arial" w:cs="Arial"/>
        </w:rPr>
        <w:t>would</w:t>
      </w:r>
      <w:r w:rsidR="00AD3E05">
        <w:rPr>
          <w:rFonts w:ascii="Arial" w:hAnsi="Arial" w:cs="Arial"/>
        </w:rPr>
        <w:t xml:space="preserve"> this Interim Leadership P</w:t>
      </w:r>
      <w:r w:rsidRPr="00005B8E">
        <w:rPr>
          <w:rFonts w:ascii="Arial" w:hAnsi="Arial" w:cs="Arial"/>
        </w:rPr>
        <w:t>lan build and strengthen your internal staff leadership bench?</w:t>
      </w:r>
    </w:p>
    <w:p w14:paraId="2B2E2425" w14:textId="77777777" w:rsidR="00434468" w:rsidRPr="00434468" w:rsidRDefault="00434468" w:rsidP="00434468">
      <w:pPr>
        <w:pStyle w:val="ListParagraph"/>
        <w:spacing w:after="160" w:line="259" w:lineRule="auto"/>
        <w:rPr>
          <w:rFonts w:ascii="Arial" w:hAnsi="Arial" w:cs="Arial"/>
        </w:rPr>
      </w:pPr>
    </w:p>
    <w:p w14:paraId="5E0A48AC" w14:textId="66861986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awarded, how do you intend to </w:t>
      </w:r>
      <w:r w:rsidR="00991E90">
        <w:rPr>
          <w:rFonts w:ascii="Arial" w:hAnsi="Arial" w:cs="Arial"/>
        </w:rPr>
        <w:t>continue engaging</w:t>
      </w:r>
      <w:r>
        <w:rPr>
          <w:rFonts w:ascii="Arial" w:hAnsi="Arial" w:cs="Arial"/>
        </w:rPr>
        <w:t xml:space="preserve"> both your staff and board in planning for the transition?</w:t>
      </w:r>
    </w:p>
    <w:p w14:paraId="3730967F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473704A6" w14:textId="77777777" w:rsidR="001A02E5" w:rsidRPr="00005B8E" w:rsidRDefault="001A02E5" w:rsidP="001A02E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share any additional comments: </w:t>
      </w:r>
    </w:p>
    <w:p w14:paraId="24BA1CEA" w14:textId="77777777" w:rsidR="001A02E5" w:rsidRPr="00005B8E" w:rsidRDefault="001A02E5" w:rsidP="001A02E5">
      <w:pPr>
        <w:pStyle w:val="ListParagraph"/>
        <w:rPr>
          <w:rFonts w:ascii="Arial" w:hAnsi="Arial" w:cs="Arial"/>
        </w:rPr>
      </w:pPr>
    </w:p>
    <w:p w14:paraId="01892BD9" w14:textId="77777777" w:rsidR="00414C04" w:rsidRPr="00080E93" w:rsidRDefault="00414C04" w:rsidP="00414C04"/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077A" w14:textId="77777777" w:rsidR="005340FC" w:rsidRDefault="005340FC" w:rsidP="00244499">
      <w:r>
        <w:separator/>
      </w:r>
    </w:p>
  </w:endnote>
  <w:endnote w:type="continuationSeparator" w:id="0">
    <w:p w14:paraId="2DACC72E" w14:textId="77777777" w:rsidR="005340FC" w:rsidRDefault="005340FC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Corbel"/>
    <w:panose1 w:val="020B0403020202020204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3EBD" w14:textId="77777777" w:rsidR="005340FC" w:rsidRDefault="005340FC" w:rsidP="00244499">
      <w:r>
        <w:separator/>
      </w:r>
    </w:p>
  </w:footnote>
  <w:footnote w:type="continuationSeparator" w:id="0">
    <w:p w14:paraId="5687F4C7" w14:textId="77777777" w:rsidR="005340FC" w:rsidRDefault="005340FC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4F1F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B9D"/>
    <w:rsid w:val="001107AA"/>
    <w:rsid w:val="00110888"/>
    <w:rsid w:val="00110960"/>
    <w:rsid w:val="001110A1"/>
    <w:rsid w:val="001110D1"/>
    <w:rsid w:val="001111BD"/>
    <w:rsid w:val="001116C8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1394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237D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0FC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CFF"/>
    <w:rsid w:val="006826DA"/>
    <w:rsid w:val="00683E0E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4A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4F58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AD6"/>
    <w:rsid w:val="00EB632F"/>
    <w:rsid w:val="00EB68F1"/>
    <w:rsid w:val="00EB70F0"/>
    <w:rsid w:val="00EC0396"/>
    <w:rsid w:val="00EC1261"/>
    <w:rsid w:val="00EC132D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17B4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1AA91-CAD8-46C5-9A3F-1E3778C7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Camila Navarrette</cp:lastModifiedBy>
  <cp:revision>2</cp:revision>
  <dcterms:created xsi:type="dcterms:W3CDTF">2021-07-28T22:23:00Z</dcterms:created>
  <dcterms:modified xsi:type="dcterms:W3CDTF">2021-07-28T22:23:00Z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